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3D02B" w14:textId="7D611A13" w:rsidR="00B35FDA" w:rsidRDefault="5092973C" w:rsidP="20A0A0F8">
      <w:pPr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0A0A0F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Unit 1: Aboriginal Spirituality</w:t>
      </w:r>
    </w:p>
    <w:p w14:paraId="25C042F6" w14:textId="7694E9A1" w:rsidR="00B35FDA" w:rsidRDefault="5092973C" w:rsidP="20A0A0F8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20A0A0F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Beliefs</w:t>
      </w:r>
    </w:p>
    <w:p w14:paraId="2EE97031" w14:textId="3828F24F" w:rsidR="00B35FDA" w:rsidRDefault="5092973C" w:rsidP="20A0A0F8">
      <w:pPr>
        <w:pStyle w:val="ListParagraph"/>
        <w:numPr>
          <w:ilvl w:val="0"/>
          <w:numId w:val="2"/>
        </w:numPr>
        <w:rPr>
          <w:rFonts w:eastAsiaTheme="minorEastAsia"/>
          <w:b/>
          <w:bCs/>
          <w:color w:val="000000" w:themeColor="text1"/>
        </w:rPr>
      </w:pPr>
      <w:r w:rsidRPr="20A0A0F8">
        <w:rPr>
          <w:rFonts w:ascii="Calibri" w:eastAsia="Calibri" w:hAnsi="Calibri" w:cs="Calibri"/>
          <w:b/>
          <w:bCs/>
          <w:color w:val="000000" w:themeColor="text1"/>
        </w:rPr>
        <w:t>Describe the Aboriginal belief of animism. What does it mean? What is the significance to Aboriginal spirituality?</w:t>
      </w:r>
    </w:p>
    <w:p w14:paraId="5AF33101" w14:textId="2C2F874D" w:rsidR="00B35FDA" w:rsidRDefault="5092973C" w:rsidP="20A0A0F8">
      <w:pPr>
        <w:pStyle w:val="ListParagraph"/>
        <w:numPr>
          <w:ilvl w:val="0"/>
          <w:numId w:val="2"/>
        </w:numPr>
        <w:rPr>
          <w:rFonts w:eastAsiaTheme="minorEastAsia"/>
          <w:b/>
          <w:bCs/>
          <w:color w:val="000000" w:themeColor="text1"/>
        </w:rPr>
      </w:pPr>
      <w:r w:rsidRPr="20A0A0F8">
        <w:rPr>
          <w:rFonts w:ascii="Calibri" w:eastAsia="Calibri" w:hAnsi="Calibri" w:cs="Calibri"/>
          <w:b/>
          <w:bCs/>
          <w:color w:val="000000" w:themeColor="text1"/>
        </w:rPr>
        <w:t>What is the role of Clans in Aboriginal spirituality?</w:t>
      </w:r>
    </w:p>
    <w:p w14:paraId="1816E65E" w14:textId="51F40503" w:rsidR="00B35FDA" w:rsidRDefault="5092973C" w:rsidP="20A0A0F8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20A0A0F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Creation Stories</w:t>
      </w:r>
    </w:p>
    <w:p w14:paraId="5FA8A2B0" w14:textId="7B22084C" w:rsidR="00B35FDA" w:rsidRDefault="5092973C" w:rsidP="20A0A0F8">
      <w:pPr>
        <w:pStyle w:val="ListParagraph"/>
        <w:numPr>
          <w:ilvl w:val="0"/>
          <w:numId w:val="2"/>
        </w:numPr>
        <w:rPr>
          <w:rFonts w:eastAsiaTheme="minorEastAsia"/>
          <w:b/>
          <w:bCs/>
          <w:color w:val="000000" w:themeColor="text1"/>
        </w:rPr>
      </w:pPr>
      <w:r w:rsidRPr="20A0A0F8">
        <w:rPr>
          <w:rFonts w:ascii="Calibri" w:eastAsia="Calibri" w:hAnsi="Calibri" w:cs="Calibri"/>
          <w:b/>
          <w:bCs/>
          <w:color w:val="000000" w:themeColor="text1"/>
        </w:rPr>
        <w:t>Explain three ways in which the creation stories of “Turtle Island” and “The Raven” are examples of animism.</w:t>
      </w:r>
    </w:p>
    <w:p w14:paraId="564D631F" w14:textId="0E095262" w:rsidR="00B35FDA" w:rsidRDefault="5092973C" w:rsidP="20A0A0F8">
      <w:pPr>
        <w:pStyle w:val="ListParagraph"/>
        <w:numPr>
          <w:ilvl w:val="0"/>
          <w:numId w:val="2"/>
        </w:numPr>
        <w:rPr>
          <w:rFonts w:eastAsiaTheme="minorEastAsia"/>
          <w:b/>
          <w:bCs/>
          <w:color w:val="000000" w:themeColor="text1"/>
        </w:rPr>
      </w:pPr>
      <w:r w:rsidRPr="20A0A0F8">
        <w:rPr>
          <w:rFonts w:ascii="Calibri" w:eastAsia="Calibri" w:hAnsi="Calibri" w:cs="Calibri"/>
          <w:b/>
          <w:bCs/>
          <w:color w:val="000000" w:themeColor="text1"/>
        </w:rPr>
        <w:t>In your own words, describe what lessons or values the White Buffalo Calf Woman taught.</w:t>
      </w:r>
    </w:p>
    <w:p w14:paraId="3044A29A" w14:textId="39DACE49" w:rsidR="00B35FDA" w:rsidRDefault="5092973C" w:rsidP="20A0A0F8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20A0A0F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Sacred Writings and Oral History</w:t>
      </w:r>
    </w:p>
    <w:p w14:paraId="511D2BC6" w14:textId="1656F053" w:rsidR="00B35FDA" w:rsidRDefault="5092973C" w:rsidP="20A0A0F8">
      <w:pPr>
        <w:pStyle w:val="ListParagraph"/>
        <w:numPr>
          <w:ilvl w:val="0"/>
          <w:numId w:val="2"/>
        </w:numPr>
        <w:rPr>
          <w:rFonts w:eastAsiaTheme="minorEastAsia"/>
          <w:b/>
          <w:bCs/>
          <w:color w:val="000000" w:themeColor="text1"/>
        </w:rPr>
      </w:pPr>
      <w:r w:rsidRPr="20A0A0F8">
        <w:rPr>
          <w:rFonts w:ascii="Calibri" w:eastAsia="Calibri" w:hAnsi="Calibri" w:cs="Calibri"/>
          <w:b/>
          <w:bCs/>
          <w:color w:val="000000" w:themeColor="text1"/>
        </w:rPr>
        <w:t>What is the role of elders in Aboriginal spirituality?</w:t>
      </w:r>
    </w:p>
    <w:p w14:paraId="750D15AA" w14:textId="0794A577" w:rsidR="00B35FDA" w:rsidRDefault="5092973C" w:rsidP="20A0A0F8">
      <w:pPr>
        <w:pStyle w:val="ListParagraph"/>
        <w:numPr>
          <w:ilvl w:val="0"/>
          <w:numId w:val="2"/>
        </w:numPr>
        <w:rPr>
          <w:rFonts w:eastAsiaTheme="minorEastAsia"/>
          <w:b/>
          <w:bCs/>
          <w:color w:val="000000" w:themeColor="text1"/>
        </w:rPr>
      </w:pPr>
      <w:r w:rsidRPr="20A0A0F8">
        <w:rPr>
          <w:rFonts w:ascii="Calibri" w:eastAsia="Calibri" w:hAnsi="Calibri" w:cs="Calibri"/>
          <w:b/>
          <w:bCs/>
          <w:color w:val="000000" w:themeColor="text1"/>
        </w:rPr>
        <w:t>How is storytelling an essential part of life for Aboriginal peoples?</w:t>
      </w:r>
    </w:p>
    <w:p w14:paraId="38A695C5" w14:textId="15FBD0FA" w:rsidR="00B35FDA" w:rsidRDefault="5092973C" w:rsidP="20A0A0F8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20A0A0F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Practices, Rituals, and Festivals</w:t>
      </w:r>
    </w:p>
    <w:p w14:paraId="1140AD22" w14:textId="583D0B11" w:rsidR="00B35FDA" w:rsidRDefault="5092973C" w:rsidP="20A0A0F8">
      <w:pPr>
        <w:pStyle w:val="ListParagraph"/>
        <w:numPr>
          <w:ilvl w:val="0"/>
          <w:numId w:val="2"/>
        </w:numPr>
        <w:rPr>
          <w:rFonts w:eastAsiaTheme="minorEastAsia"/>
          <w:b/>
          <w:bCs/>
          <w:color w:val="000000" w:themeColor="text1"/>
        </w:rPr>
      </w:pPr>
      <w:r w:rsidRPr="20A0A0F8">
        <w:rPr>
          <w:rFonts w:ascii="Calibri" w:eastAsia="Calibri" w:hAnsi="Calibri" w:cs="Calibri"/>
          <w:b/>
          <w:bCs/>
          <w:color w:val="000000" w:themeColor="text1"/>
        </w:rPr>
        <w:t>Which ceremony (the Potlatch, the Sun Dance, the Sweat Lodge and Smudging) would you connect with the most? Why?</w:t>
      </w:r>
    </w:p>
    <w:p w14:paraId="752E11AB" w14:textId="729C1846" w:rsidR="00B35FDA" w:rsidRDefault="5092973C" w:rsidP="20A0A0F8">
      <w:pPr>
        <w:rPr>
          <w:rFonts w:ascii="Calibri" w:eastAsia="Calibri" w:hAnsi="Calibri" w:cs="Calibri"/>
          <w:color w:val="000000" w:themeColor="text1"/>
        </w:rPr>
      </w:pPr>
      <w:r w:rsidRPr="20A0A0F8">
        <w:rPr>
          <w:rFonts w:ascii="Calibri" w:eastAsia="Calibri" w:hAnsi="Calibri" w:cs="Calibri"/>
          <w:b/>
          <w:bCs/>
          <w:color w:val="000000" w:themeColor="text1"/>
        </w:rPr>
        <w:t>Milestones</w:t>
      </w:r>
    </w:p>
    <w:p w14:paraId="00895C9E" w14:textId="1509CF1E" w:rsidR="00B35FDA" w:rsidRDefault="5092973C" w:rsidP="20A0A0F8">
      <w:pPr>
        <w:pStyle w:val="ListParagraph"/>
        <w:numPr>
          <w:ilvl w:val="0"/>
          <w:numId w:val="2"/>
        </w:numPr>
        <w:rPr>
          <w:rFonts w:eastAsiaTheme="minorEastAsia"/>
          <w:b/>
          <w:bCs/>
          <w:color w:val="000000" w:themeColor="text1"/>
        </w:rPr>
      </w:pPr>
      <w:r w:rsidRPr="20A0A0F8">
        <w:rPr>
          <w:rFonts w:ascii="Calibri" w:eastAsia="Calibri" w:hAnsi="Calibri" w:cs="Calibri"/>
          <w:b/>
          <w:bCs/>
          <w:color w:val="000000" w:themeColor="text1"/>
        </w:rPr>
        <w:t>Outline what would be the most negative and the most positive parts of a vision quest for you? Explain.</w:t>
      </w:r>
    </w:p>
    <w:p w14:paraId="1A51EFDA" w14:textId="152A7D92" w:rsidR="00B35FDA" w:rsidRDefault="5092973C" w:rsidP="20A0A0F8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20A0A0F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Cultural Impacts</w:t>
      </w:r>
    </w:p>
    <w:p w14:paraId="1F970405" w14:textId="695D67A3" w:rsidR="00B35FDA" w:rsidRDefault="5092973C" w:rsidP="20A0A0F8">
      <w:pPr>
        <w:pStyle w:val="ListParagraph"/>
        <w:numPr>
          <w:ilvl w:val="0"/>
          <w:numId w:val="2"/>
        </w:numPr>
        <w:rPr>
          <w:rFonts w:eastAsiaTheme="minorEastAsia"/>
          <w:b/>
          <w:bCs/>
          <w:color w:val="000000" w:themeColor="text1"/>
        </w:rPr>
      </w:pPr>
      <w:r w:rsidRPr="20A0A0F8">
        <w:rPr>
          <w:rFonts w:ascii="Calibri" w:eastAsia="Calibri" w:hAnsi="Calibri" w:cs="Calibri"/>
          <w:b/>
          <w:bCs/>
          <w:color w:val="000000" w:themeColor="text1"/>
        </w:rPr>
        <w:t>List three specific things about Aboriginal spirituality that you could apply to your own life and explain why?</w:t>
      </w:r>
    </w:p>
    <w:p w14:paraId="52AAACA8" w14:textId="5C165CDF" w:rsidR="00B35FDA" w:rsidRDefault="00B35FDA" w:rsidP="20A0A0F8">
      <w:pPr>
        <w:jc w:val="center"/>
        <w:rPr>
          <w:rFonts w:ascii="Calibri" w:eastAsia="Calibri" w:hAnsi="Calibri" w:cs="Calibri"/>
          <w:color w:val="000000" w:themeColor="text1"/>
        </w:rPr>
      </w:pPr>
    </w:p>
    <w:p w14:paraId="2C078E63" w14:textId="6C974E1B" w:rsidR="00B35FDA" w:rsidRDefault="00B35FDA" w:rsidP="20A0A0F8">
      <w:bookmarkStart w:id="0" w:name="_GoBack"/>
      <w:bookmarkEnd w:id="0"/>
    </w:p>
    <w:sectPr w:rsidR="00B35F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100213"/>
    <w:multiLevelType w:val="hybridMultilevel"/>
    <w:tmpl w:val="898A03FA"/>
    <w:lvl w:ilvl="0" w:tplc="09929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E42B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F45F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DE94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D290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4C5A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1271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76CD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2459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B148F7"/>
    <w:multiLevelType w:val="hybridMultilevel"/>
    <w:tmpl w:val="EC728DBE"/>
    <w:lvl w:ilvl="0" w:tplc="3ED4B7BA">
      <w:start w:val="1"/>
      <w:numFmt w:val="decimal"/>
      <w:lvlText w:val="%1."/>
      <w:lvlJc w:val="left"/>
      <w:pPr>
        <w:ind w:left="720" w:hanging="360"/>
      </w:pPr>
    </w:lvl>
    <w:lvl w:ilvl="1" w:tplc="CD249450">
      <w:start w:val="1"/>
      <w:numFmt w:val="lowerLetter"/>
      <w:lvlText w:val="%2."/>
      <w:lvlJc w:val="left"/>
      <w:pPr>
        <w:ind w:left="1440" w:hanging="360"/>
      </w:pPr>
    </w:lvl>
    <w:lvl w:ilvl="2" w:tplc="32BE2D64">
      <w:start w:val="1"/>
      <w:numFmt w:val="lowerRoman"/>
      <w:lvlText w:val="%3."/>
      <w:lvlJc w:val="right"/>
      <w:pPr>
        <w:ind w:left="2160" w:hanging="180"/>
      </w:pPr>
    </w:lvl>
    <w:lvl w:ilvl="3" w:tplc="A0AC76AE">
      <w:start w:val="1"/>
      <w:numFmt w:val="decimal"/>
      <w:lvlText w:val="%4."/>
      <w:lvlJc w:val="left"/>
      <w:pPr>
        <w:ind w:left="2880" w:hanging="360"/>
      </w:pPr>
    </w:lvl>
    <w:lvl w:ilvl="4" w:tplc="8F3EE488">
      <w:start w:val="1"/>
      <w:numFmt w:val="lowerLetter"/>
      <w:lvlText w:val="%5."/>
      <w:lvlJc w:val="left"/>
      <w:pPr>
        <w:ind w:left="3600" w:hanging="360"/>
      </w:pPr>
    </w:lvl>
    <w:lvl w:ilvl="5" w:tplc="EAA20890">
      <w:start w:val="1"/>
      <w:numFmt w:val="lowerRoman"/>
      <w:lvlText w:val="%6."/>
      <w:lvlJc w:val="right"/>
      <w:pPr>
        <w:ind w:left="4320" w:hanging="180"/>
      </w:pPr>
    </w:lvl>
    <w:lvl w:ilvl="6" w:tplc="CEEE065C">
      <w:start w:val="1"/>
      <w:numFmt w:val="decimal"/>
      <w:lvlText w:val="%7."/>
      <w:lvlJc w:val="left"/>
      <w:pPr>
        <w:ind w:left="5040" w:hanging="360"/>
      </w:pPr>
    </w:lvl>
    <w:lvl w:ilvl="7" w:tplc="3BB4DFE6">
      <w:start w:val="1"/>
      <w:numFmt w:val="lowerLetter"/>
      <w:lvlText w:val="%8."/>
      <w:lvlJc w:val="left"/>
      <w:pPr>
        <w:ind w:left="5760" w:hanging="360"/>
      </w:pPr>
    </w:lvl>
    <w:lvl w:ilvl="8" w:tplc="20A83E9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4C4D56"/>
    <w:rsid w:val="00136D8E"/>
    <w:rsid w:val="00B35FDA"/>
    <w:rsid w:val="20A0A0F8"/>
    <w:rsid w:val="334C4D56"/>
    <w:rsid w:val="345451D6"/>
    <w:rsid w:val="50929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C4D56"/>
  <w15:chartTrackingRefBased/>
  <w15:docId w15:val="{5293BF23-5A20-445A-84A5-99F06FC56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Francella, Teresa</dc:creator>
  <cp:keywords/>
  <dc:description/>
  <cp:lastModifiedBy>victoriaotto2003@gmail.com</cp:lastModifiedBy>
  <cp:revision>2</cp:revision>
  <dcterms:created xsi:type="dcterms:W3CDTF">2020-10-29T13:41:00Z</dcterms:created>
  <dcterms:modified xsi:type="dcterms:W3CDTF">2020-11-25T23:52:00Z</dcterms:modified>
</cp:coreProperties>
</file>